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4BC30" w14:textId="21FF7A38" w:rsidR="00C773C2" w:rsidRDefault="00754692" w:rsidP="00754692">
      <w:pPr>
        <w:ind w:firstLine="360"/>
      </w:pPr>
      <w:r>
        <w:t xml:space="preserve"> Прайс - </w:t>
      </w:r>
      <w:r w:rsidR="007201AD">
        <w:t>хирургия.</w:t>
      </w:r>
    </w:p>
    <w:p w14:paraId="295623F8" w14:textId="44B5B204" w:rsidR="0002292A" w:rsidRDefault="0002292A" w:rsidP="00754692">
      <w:pPr>
        <w:pStyle w:val="a3"/>
        <w:numPr>
          <w:ilvl w:val="0"/>
          <w:numId w:val="1"/>
        </w:numPr>
      </w:pPr>
      <w:r>
        <w:t>Местная анестезия – 3</w:t>
      </w:r>
      <w:r w:rsidR="007201AD">
        <w:t xml:space="preserve"> 000 </w:t>
      </w:r>
      <w:r>
        <w:t>р.</w:t>
      </w:r>
    </w:p>
    <w:p w14:paraId="71847B9D" w14:textId="10F5BA92" w:rsidR="00754692" w:rsidRDefault="00754692" w:rsidP="00754692">
      <w:pPr>
        <w:pStyle w:val="a3"/>
        <w:numPr>
          <w:ilvl w:val="0"/>
          <w:numId w:val="1"/>
        </w:numPr>
      </w:pPr>
      <w:r>
        <w:t xml:space="preserve">Удаление </w:t>
      </w:r>
      <w:r w:rsidR="0002292A">
        <w:t>новообразования</w:t>
      </w:r>
      <w:r>
        <w:t xml:space="preserve"> кожи и ПЖК:</w:t>
      </w:r>
    </w:p>
    <w:p w14:paraId="028731BF" w14:textId="567A0F1A" w:rsidR="00754692" w:rsidRDefault="00754692" w:rsidP="00754692">
      <w:pPr>
        <w:pStyle w:val="a3"/>
        <w:numPr>
          <w:ilvl w:val="1"/>
          <w:numId w:val="1"/>
        </w:numPr>
      </w:pPr>
      <w:r>
        <w:t>Папиллома – 2</w:t>
      </w:r>
      <w:r w:rsidR="007201AD">
        <w:t xml:space="preserve"> 000 </w:t>
      </w:r>
      <w:r>
        <w:t>р.</w:t>
      </w:r>
    </w:p>
    <w:p w14:paraId="178C1BAB" w14:textId="621FADEE" w:rsidR="00754692" w:rsidRDefault="007201AD" w:rsidP="00754692">
      <w:pPr>
        <w:pStyle w:val="a3"/>
        <w:numPr>
          <w:ilvl w:val="1"/>
          <w:numId w:val="1"/>
        </w:numPr>
      </w:pPr>
      <w:r>
        <w:t xml:space="preserve">Папилломы до 10 </w:t>
      </w:r>
      <w:proofErr w:type="spellStart"/>
      <w:r>
        <w:t>шт</w:t>
      </w:r>
      <w:proofErr w:type="spellEnd"/>
      <w:r>
        <w:t xml:space="preserve"> – 10 000 </w:t>
      </w:r>
      <w:r w:rsidR="00754692">
        <w:t>р.</w:t>
      </w:r>
    </w:p>
    <w:p w14:paraId="750E3A33" w14:textId="74607D4B" w:rsidR="00754692" w:rsidRDefault="00754692" w:rsidP="00754692">
      <w:pPr>
        <w:pStyle w:val="a3"/>
        <w:numPr>
          <w:ilvl w:val="1"/>
          <w:numId w:val="1"/>
        </w:numPr>
      </w:pPr>
      <w:r>
        <w:t>Папилломы свыше 20-30</w:t>
      </w:r>
      <w:r w:rsidR="007201AD">
        <w:t xml:space="preserve"> </w:t>
      </w:r>
      <w:r>
        <w:t>шт – 20т.р.</w:t>
      </w:r>
    </w:p>
    <w:p w14:paraId="3DDBA785" w14:textId="77777777" w:rsidR="00754692" w:rsidRDefault="00754692" w:rsidP="00754692">
      <w:pPr>
        <w:pStyle w:val="a3"/>
        <w:numPr>
          <w:ilvl w:val="1"/>
          <w:numId w:val="1"/>
        </w:numPr>
      </w:pPr>
      <w:r>
        <w:t>Удаление ДНО кожи и ПЖК 1 категории сложности – 10т.р.</w:t>
      </w:r>
    </w:p>
    <w:p w14:paraId="2EB66FDC" w14:textId="77777777" w:rsidR="00754692" w:rsidRDefault="00754692" w:rsidP="00754692">
      <w:pPr>
        <w:pStyle w:val="a3"/>
        <w:numPr>
          <w:ilvl w:val="1"/>
          <w:numId w:val="1"/>
        </w:numPr>
      </w:pPr>
      <w:r>
        <w:t>Удаление ДНО кожи и ПЖК 2 категории сложности – 20т.р.</w:t>
      </w:r>
    </w:p>
    <w:p w14:paraId="27EE1CE5" w14:textId="77777777" w:rsidR="00754692" w:rsidRDefault="00754692" w:rsidP="00754692">
      <w:pPr>
        <w:pStyle w:val="a3"/>
        <w:numPr>
          <w:ilvl w:val="1"/>
          <w:numId w:val="1"/>
        </w:numPr>
      </w:pPr>
      <w:r>
        <w:t>Удаление ДНО кожи и ПЖК 3 категории сложности – 30т.р.</w:t>
      </w:r>
    </w:p>
    <w:p w14:paraId="74D74C17" w14:textId="77777777" w:rsidR="007D420B" w:rsidRDefault="007D420B" w:rsidP="007D420B">
      <w:pPr>
        <w:pStyle w:val="a3"/>
        <w:ind w:left="1440"/>
      </w:pPr>
    </w:p>
    <w:p w14:paraId="028EF277" w14:textId="77777777" w:rsidR="00754692" w:rsidRDefault="00754692" w:rsidP="00754692">
      <w:pPr>
        <w:pStyle w:val="a3"/>
        <w:numPr>
          <w:ilvl w:val="0"/>
          <w:numId w:val="1"/>
        </w:numPr>
      </w:pPr>
      <w:r>
        <w:t>Хирургическое лечение вросшего ногтя:</w:t>
      </w:r>
    </w:p>
    <w:p w14:paraId="40F8661E" w14:textId="77777777" w:rsidR="00754692" w:rsidRDefault="00754692" w:rsidP="00754692">
      <w:pPr>
        <w:pStyle w:val="a3"/>
        <w:numPr>
          <w:ilvl w:val="1"/>
          <w:numId w:val="1"/>
        </w:numPr>
      </w:pPr>
      <w:r>
        <w:t>Удаление ногтевой пластины с иссечением грануляционной ткани – 3т.р</w:t>
      </w:r>
    </w:p>
    <w:p w14:paraId="14727128" w14:textId="77777777" w:rsidR="007D420B" w:rsidRDefault="007D420B" w:rsidP="00754692">
      <w:pPr>
        <w:pStyle w:val="a3"/>
        <w:numPr>
          <w:ilvl w:val="1"/>
          <w:numId w:val="1"/>
        </w:numPr>
      </w:pPr>
      <w:r>
        <w:t>Пластика ногтевого ложа с частичным иссечение ногтевой пластинки, грануляции и патологического матрикса – 7т.р.</w:t>
      </w:r>
    </w:p>
    <w:p w14:paraId="1531B75F" w14:textId="77777777" w:rsidR="007D420B" w:rsidRDefault="007D420B" w:rsidP="007D420B">
      <w:pPr>
        <w:pStyle w:val="a3"/>
        <w:ind w:left="1440"/>
      </w:pPr>
    </w:p>
    <w:p w14:paraId="7BCCEF1C" w14:textId="0B8581F1" w:rsidR="007D420B" w:rsidRDefault="0070767C" w:rsidP="0002292A">
      <w:pPr>
        <w:ind w:left="708"/>
      </w:pPr>
      <w:r>
        <w:t>\</w:t>
      </w:r>
      <w:r w:rsidR="0002292A">
        <w:t>Гнойная хирургия:</w:t>
      </w:r>
    </w:p>
    <w:p w14:paraId="2D9883D6" w14:textId="1ED0A6A0" w:rsidR="0002292A" w:rsidRDefault="0002292A" w:rsidP="0002292A">
      <w:pPr>
        <w:pStyle w:val="a3"/>
        <w:numPr>
          <w:ilvl w:val="0"/>
          <w:numId w:val="2"/>
        </w:numPr>
      </w:pPr>
      <w:r>
        <w:t xml:space="preserve">Вскрытие и дренирование по </w:t>
      </w:r>
      <w:proofErr w:type="spellStart"/>
      <w:r>
        <w:t>Войно-Ясенецки</w:t>
      </w:r>
      <w:proofErr w:type="spellEnd"/>
    </w:p>
    <w:p w14:paraId="03E06271" w14:textId="705D39D5" w:rsidR="0002292A" w:rsidRDefault="0002292A" w:rsidP="0002292A">
      <w:pPr>
        <w:pStyle w:val="a3"/>
        <w:numPr>
          <w:ilvl w:val="2"/>
          <w:numId w:val="2"/>
        </w:numPr>
      </w:pPr>
      <w:r>
        <w:t>1 категории сложности – 3т.р.</w:t>
      </w:r>
    </w:p>
    <w:p w14:paraId="522D485D" w14:textId="59DFFD73" w:rsidR="0002292A" w:rsidRDefault="0002292A" w:rsidP="0002292A">
      <w:pPr>
        <w:pStyle w:val="a3"/>
        <w:numPr>
          <w:ilvl w:val="2"/>
          <w:numId w:val="2"/>
        </w:numPr>
      </w:pPr>
      <w:r>
        <w:t>2 категории сложности – 6т.р.</w:t>
      </w:r>
    </w:p>
    <w:p w14:paraId="2E3E0448" w14:textId="79C0640E" w:rsidR="0002292A" w:rsidRDefault="0002292A" w:rsidP="0002292A">
      <w:pPr>
        <w:pStyle w:val="a3"/>
        <w:numPr>
          <w:ilvl w:val="2"/>
          <w:numId w:val="2"/>
        </w:numPr>
      </w:pPr>
      <w:r>
        <w:t>3 категории сложности – 10т.р.</w:t>
      </w:r>
    </w:p>
    <w:p w14:paraId="459518AC" w14:textId="77777777" w:rsidR="0002292A" w:rsidRDefault="0002292A" w:rsidP="0002292A">
      <w:pPr>
        <w:pStyle w:val="a3"/>
        <w:ind w:left="1068"/>
      </w:pPr>
    </w:p>
    <w:p w14:paraId="2C1E2576" w14:textId="77777777" w:rsidR="0002292A" w:rsidRDefault="0002292A" w:rsidP="0002292A">
      <w:pPr>
        <w:pStyle w:val="a3"/>
        <w:ind w:left="1068"/>
      </w:pPr>
      <w:bookmarkStart w:id="0" w:name="_GoBack"/>
      <w:bookmarkEnd w:id="0"/>
    </w:p>
    <w:sectPr w:rsidR="00022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C354A"/>
    <w:multiLevelType w:val="hybridMultilevel"/>
    <w:tmpl w:val="86EC95F6"/>
    <w:lvl w:ilvl="0" w:tplc="0EEE04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C9365F8"/>
    <w:multiLevelType w:val="hybridMultilevel"/>
    <w:tmpl w:val="8F0A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92"/>
    <w:rsid w:val="0002292A"/>
    <w:rsid w:val="0070767C"/>
    <w:rsid w:val="007201AD"/>
    <w:rsid w:val="00754692"/>
    <w:rsid w:val="007D420B"/>
    <w:rsid w:val="00935922"/>
    <w:rsid w:val="00AD1EFE"/>
    <w:rsid w:val="00C7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C8A07"/>
  <w15:chartTrackingRefBased/>
  <w15:docId w15:val="{CB052416-9D3D-4FDF-9AAA-B88BE777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 Усольцев</dc:creator>
  <cp:keywords/>
  <dc:description/>
  <cp:lastModifiedBy>Пользователь Windows</cp:lastModifiedBy>
  <cp:revision>8</cp:revision>
  <cp:lastPrinted>2024-09-04T13:14:00Z</cp:lastPrinted>
  <dcterms:created xsi:type="dcterms:W3CDTF">2024-09-04T09:07:00Z</dcterms:created>
  <dcterms:modified xsi:type="dcterms:W3CDTF">2025-08-19T11:51:00Z</dcterms:modified>
</cp:coreProperties>
</file>